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C916C" w14:textId="799D049A" w:rsidR="004D27D9" w:rsidRPr="00B87B25" w:rsidRDefault="004C0102" w:rsidP="004D27D9">
      <w:pPr>
        <w:rPr>
          <w:b/>
          <w:u w:val="single"/>
        </w:rPr>
      </w:pPr>
      <w:r w:rsidRPr="00E44F4A">
        <w:rPr>
          <w:rFonts w:cs="Arial"/>
          <w:noProof/>
          <w:lang w:eastAsia="nl-NL"/>
        </w:rPr>
        <w:drawing>
          <wp:anchor distT="0" distB="0" distL="114300" distR="114300" simplePos="0" relativeHeight="251659264" behindDoc="1" locked="0" layoutInCell="1" allowOverlap="1" wp14:anchorId="69DCB716" wp14:editId="5BCC23DA">
            <wp:simplePos x="0" y="0"/>
            <wp:positionH relativeFrom="column">
              <wp:posOffset>3676650</wp:posOffset>
            </wp:positionH>
            <wp:positionV relativeFrom="paragraph">
              <wp:posOffset>-639445</wp:posOffset>
            </wp:positionV>
            <wp:extent cx="2514600" cy="1676400"/>
            <wp:effectExtent l="0" t="0" r="0" b="0"/>
            <wp:wrapNone/>
            <wp:docPr id="1" name="Picture 1" descr="D:\Fam Arts mappen\KPJ\activiteiten\Dorpsqu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m Arts mappen\KPJ\activiteiten\Dorpsquiz\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7D9" w:rsidRPr="00B87B25">
        <w:rPr>
          <w:b/>
          <w:u w:val="single"/>
        </w:rPr>
        <w:t>Reglement</w:t>
      </w:r>
    </w:p>
    <w:p w14:paraId="6FA1126D" w14:textId="6A23C72D" w:rsidR="00345FAF" w:rsidRDefault="00345FAF" w:rsidP="004D27D9">
      <w:pPr>
        <w:rPr>
          <w:b/>
        </w:rPr>
      </w:pPr>
    </w:p>
    <w:p w14:paraId="044DBFFC" w14:textId="77777777" w:rsidR="004D27D9" w:rsidRPr="00B87B25" w:rsidRDefault="004D27D9" w:rsidP="004D27D9">
      <w:pPr>
        <w:rPr>
          <w:b/>
        </w:rPr>
      </w:pPr>
      <w:r w:rsidRPr="00B87B25">
        <w:rPr>
          <w:b/>
        </w:rPr>
        <w:t>Algemeen</w:t>
      </w:r>
    </w:p>
    <w:p w14:paraId="47F0C62C" w14:textId="11F6136A" w:rsidR="004D27D9" w:rsidRDefault="1127CD42" w:rsidP="004D27D9">
      <w:r>
        <w:t>1.1 Dit reglement is van toepassing op alle deelnemende tea</w:t>
      </w:r>
      <w:r w:rsidR="00345FAF">
        <w:t>ms, bezoekers van de feestavond</w:t>
      </w:r>
      <w:r>
        <w:t xml:space="preserve"> en alle deelnemers afzonderlijk.</w:t>
      </w:r>
    </w:p>
    <w:p w14:paraId="114CD430" w14:textId="77777777" w:rsidR="00345FAF" w:rsidRDefault="00345FAF" w:rsidP="004D27D9">
      <w:pPr>
        <w:rPr>
          <w:b/>
        </w:rPr>
      </w:pPr>
    </w:p>
    <w:p w14:paraId="475E3A18" w14:textId="77777777" w:rsidR="004D27D9" w:rsidRPr="00C03035" w:rsidRDefault="00533EEF" w:rsidP="004D27D9">
      <w:pPr>
        <w:rPr>
          <w:b/>
        </w:rPr>
      </w:pPr>
      <w:r>
        <w:rPr>
          <w:b/>
        </w:rPr>
        <w:t>T</w:t>
      </w:r>
      <w:r w:rsidR="004D27D9" w:rsidRPr="00C03035">
        <w:rPr>
          <w:b/>
        </w:rPr>
        <w:t>eams</w:t>
      </w:r>
    </w:p>
    <w:p w14:paraId="65153B32" w14:textId="7EFC1540" w:rsidR="000B3C32" w:rsidRDefault="004D27D9" w:rsidP="004D27D9">
      <w:pPr>
        <w:rPr>
          <w:u w:val="single"/>
        </w:rPr>
      </w:pPr>
      <w:r>
        <w:t>2.</w:t>
      </w:r>
      <w:r w:rsidR="00C03035">
        <w:t>1</w:t>
      </w:r>
      <w:r>
        <w:t xml:space="preserve"> Elk team kent één van de teamleden toe als teamcaptain. De teamcaptain dient een aa</w:t>
      </w:r>
      <w:r w:rsidR="00370AE2">
        <w:t>ntal gegevens in te vullen, waaronder een ludieke teamstraatnaam.</w:t>
      </w:r>
      <w:r w:rsidR="00533EEF">
        <w:t xml:space="preserve"> </w:t>
      </w:r>
      <w:r w:rsidR="00370AE2">
        <w:t>H</w:t>
      </w:r>
      <w:r w:rsidR="00533EEF" w:rsidRPr="00533EEF">
        <w:t xml:space="preserve">et </w:t>
      </w:r>
      <w:r w:rsidR="00533EEF" w:rsidRPr="00370AE2">
        <w:t xml:space="preserve">inschrijfformulier </w:t>
      </w:r>
      <w:r w:rsidR="00370AE2" w:rsidRPr="00370AE2">
        <w:t>is</w:t>
      </w:r>
      <w:r w:rsidR="00370AE2">
        <w:t xml:space="preserve"> </w:t>
      </w:r>
      <w:r w:rsidR="000B3C32" w:rsidRPr="00370AE2">
        <w:t>te</w:t>
      </w:r>
      <w:r w:rsidR="000B3C32" w:rsidRPr="000B3C32">
        <w:t xml:space="preserve"> downloaden op </w:t>
      </w:r>
      <w:hyperlink r:id="rId6" w:history="1">
        <w:r w:rsidR="000B3C32" w:rsidRPr="000B3C32">
          <w:rPr>
            <w:rStyle w:val="Hyperlink"/>
            <w:u w:val="none"/>
          </w:rPr>
          <w:t>www.doennederwetten.nl</w:t>
        </w:r>
      </w:hyperlink>
    </w:p>
    <w:p w14:paraId="03464FC8" w14:textId="49DF3C86" w:rsidR="00370AE2" w:rsidRDefault="00370AE2" w:rsidP="004D27D9">
      <w:r>
        <w:t>2.2 Per straat kunnen meerdere teams apart deel</w:t>
      </w:r>
      <w:r w:rsidR="00345FAF">
        <w:t>nemen, ieder met een eigen teamnaam</w:t>
      </w:r>
      <w:r>
        <w:t>. Ook uitwonende kinderen, partners en oud inwoners van Nederwetten mogen deelnemen met de ouderlijke/oorspronkelijke straat mits ze niet in een andere straat in Nederwetten wonen.</w:t>
      </w:r>
    </w:p>
    <w:p w14:paraId="79E745EC" w14:textId="25E3A409" w:rsidR="00370AE2" w:rsidRDefault="00370AE2" w:rsidP="004D27D9">
      <w:r>
        <w:t xml:space="preserve">2.3 </w:t>
      </w:r>
      <w:r w:rsidRPr="00370AE2">
        <w:t xml:space="preserve">DOEN! leden die niet in Nederwetten wonen, zijn ook uitgenodigd om </w:t>
      </w:r>
      <w:r w:rsidR="00345FAF">
        <w:t xml:space="preserve">een </w:t>
      </w:r>
      <w:r w:rsidRPr="00370AE2">
        <w:t>team te vormen</w:t>
      </w:r>
      <w:r w:rsidR="00A3766E">
        <w:t xml:space="preserve"> of met een ander team deel te nemen</w:t>
      </w:r>
      <w:r>
        <w:t>.</w:t>
      </w:r>
    </w:p>
    <w:p w14:paraId="160F934F" w14:textId="46F84638" w:rsidR="1127CD42" w:rsidRDefault="1127CD42" w:rsidP="1127CD42">
      <w:r>
        <w:t>2.4 Ieder persoon mag maar aan 1 team deelnemen.</w:t>
      </w:r>
    </w:p>
    <w:p w14:paraId="3D45B6E9" w14:textId="79E2DDA7" w:rsidR="004D27D9" w:rsidRDefault="1127CD42" w:rsidP="004D27D9">
      <w:r>
        <w:t>2.5 De teamcaptain van het team is minimaal 18 jaar</w:t>
      </w:r>
      <w:r w:rsidR="00345FAF">
        <w:t>.</w:t>
      </w:r>
    </w:p>
    <w:p w14:paraId="563DFEA3" w14:textId="4CD94B48" w:rsidR="004D27D9" w:rsidRDefault="1127CD42" w:rsidP="004D27D9">
      <w:r>
        <w:t>26 DOEN! voert alle communicatie met een team hoofdzakelijk per email en uitsluitend met de teamcaptain.</w:t>
      </w:r>
    </w:p>
    <w:p w14:paraId="3AECA91C" w14:textId="34B8BEF8" w:rsidR="00533EEF" w:rsidRDefault="1127CD42" w:rsidP="004D27D9">
      <w:r>
        <w:t xml:space="preserve">2.7 Opgave is definitief </w:t>
      </w:r>
      <w:r w:rsidRPr="1127CD42">
        <w:rPr>
          <w:rFonts w:ascii="Calibri" w:eastAsia="Calibri" w:hAnsi="Calibri" w:cs="Calibri"/>
        </w:rPr>
        <w:t>door middel van het tijdig en volledig invullen van het inschrijfformulier en he</w:t>
      </w:r>
      <w:r w:rsidR="00345FAF">
        <w:rPr>
          <w:rFonts w:ascii="Calibri" w:eastAsia="Calibri" w:hAnsi="Calibri" w:cs="Calibri"/>
        </w:rPr>
        <w:t>t beta</w:t>
      </w:r>
      <w:r w:rsidR="00A3766E">
        <w:rPr>
          <w:rFonts w:ascii="Calibri" w:eastAsia="Calibri" w:hAnsi="Calibri" w:cs="Calibri"/>
        </w:rPr>
        <w:t xml:space="preserve">len van het inschrijfgeld voor </w:t>
      </w:r>
      <w:r w:rsidR="001A52E3">
        <w:rPr>
          <w:rFonts w:ascii="Calibri" w:eastAsia="Calibri" w:hAnsi="Calibri" w:cs="Calibri"/>
        </w:rPr>
        <w:t>1 maart 2018.</w:t>
      </w:r>
      <w:r w:rsidRPr="1127CD42">
        <w:rPr>
          <w:rFonts w:ascii="Calibri" w:eastAsia="Calibri" w:hAnsi="Calibri" w:cs="Calibri"/>
        </w:rPr>
        <w:t xml:space="preserve"> </w:t>
      </w:r>
      <w:r>
        <w:t xml:space="preserve">DOEN! stelt het inschrijfgeld vast dat voor het totale team geldt. Het inschrijfgeld ( </w:t>
      </w:r>
      <w:r w:rsidR="001A52E3">
        <w:t xml:space="preserve">€ </w:t>
      </w:r>
      <w:r>
        <w:t>15</w:t>
      </w:r>
      <w:proofErr w:type="gramStart"/>
      <w:r>
        <w:t>,--</w:t>
      </w:r>
      <w:proofErr w:type="gramEnd"/>
      <w:r>
        <w:t xml:space="preserve"> ) dient bij inschrijving betaal</w:t>
      </w:r>
      <w:r w:rsidR="00345FAF">
        <w:t>d te worden via rekeningnummer NL20RABO0137427646 t.a.v. KPJ Nederwetten</w:t>
      </w:r>
    </w:p>
    <w:p w14:paraId="4B750131" w14:textId="09C437E2" w:rsidR="00345FAF" w:rsidRDefault="00345FAF" w:rsidP="004D27D9">
      <w:pPr>
        <w:rPr>
          <w:b/>
        </w:rPr>
      </w:pPr>
    </w:p>
    <w:p w14:paraId="731B1909" w14:textId="28CFDC11" w:rsidR="004D27D9" w:rsidRDefault="004D27D9" w:rsidP="004D27D9">
      <w:pPr>
        <w:rPr>
          <w:b/>
        </w:rPr>
      </w:pPr>
      <w:r w:rsidRPr="00C03035">
        <w:rPr>
          <w:b/>
        </w:rPr>
        <w:t>Deelnemen</w:t>
      </w:r>
    </w:p>
    <w:p w14:paraId="59FBDD0E" w14:textId="11A69EDC" w:rsidR="004D27D9" w:rsidRDefault="004D27D9" w:rsidP="004D27D9">
      <w:r>
        <w:t xml:space="preserve">3.1 De organisatie stelt het </w:t>
      </w:r>
      <w:r w:rsidR="00345FAF">
        <w:t>quizboek</w:t>
      </w:r>
      <w:r>
        <w:t xml:space="preserve"> op waarin alle vragen en opdrachten voor </w:t>
      </w:r>
      <w:proofErr w:type="spellStart"/>
      <w:proofErr w:type="gramStart"/>
      <w:r w:rsidR="002B0496">
        <w:t>Wèttegij’t</w:t>
      </w:r>
      <w:proofErr w:type="spellEnd"/>
      <w:r w:rsidR="00C03035">
        <w:t xml:space="preserve"> </w:t>
      </w:r>
      <w:r w:rsidR="002B0496">
        <w:t xml:space="preserve"> </w:t>
      </w:r>
      <w:proofErr w:type="gramEnd"/>
      <w:r>
        <w:t xml:space="preserve">zijn opgenomen. Ieder team ontvangt hiervan één exemplaar op de quizavond. Op te halen op vrijdag </w:t>
      </w:r>
      <w:r w:rsidR="001A52E3">
        <w:t xml:space="preserve">6 april </w:t>
      </w:r>
      <w:r>
        <w:t>om 19.00 uur in de Koppelaar te Nederwetten.</w:t>
      </w:r>
    </w:p>
    <w:p w14:paraId="347F03E7" w14:textId="1F932EAA" w:rsidR="004D27D9" w:rsidRDefault="004D27D9" w:rsidP="004D27D9">
      <w:r>
        <w:t xml:space="preserve">3.2 De organisatie is gerechtigd teams voor verdere deelname uit te sluiten indien zij hun </w:t>
      </w:r>
      <w:r w:rsidR="00345FAF">
        <w:t>quizboek</w:t>
      </w:r>
      <w:r>
        <w:t xml:space="preserve"> niet tijdig ophalen of inleveren. </w:t>
      </w:r>
      <w:proofErr w:type="gramStart"/>
      <w:r>
        <w:t>Restitutie</w:t>
      </w:r>
      <w:proofErr w:type="gramEnd"/>
      <w:r>
        <w:t xml:space="preserve"> van het inschrijfgeld is dan vanwege de gemaakte kosten niet van toepassing.</w:t>
      </w:r>
    </w:p>
    <w:p w14:paraId="64777C49" w14:textId="748E2294" w:rsidR="004D27D9" w:rsidRDefault="004D27D9" w:rsidP="004D27D9">
      <w:r>
        <w:t xml:space="preserve">3.3 </w:t>
      </w:r>
      <w:r w:rsidR="00C03035" w:rsidRPr="00C03035">
        <w:t xml:space="preserve">Teams worden geacht zelf </w:t>
      </w:r>
      <w:r w:rsidR="00345FAF">
        <w:t>het quizboek goed door te nemen. Naast de ‘</w:t>
      </w:r>
      <w:r w:rsidR="00C03035" w:rsidRPr="00C03035">
        <w:t>reguliere</w:t>
      </w:r>
      <w:r w:rsidR="00345FAF">
        <w:t>’</w:t>
      </w:r>
      <w:r w:rsidR="00C03035" w:rsidRPr="00C03035">
        <w:t xml:space="preserve"> algemene vragen en de vragen over N</w:t>
      </w:r>
      <w:r w:rsidR="00C03035">
        <w:t xml:space="preserve">ederwetten </w:t>
      </w:r>
      <w:r w:rsidR="00C03035" w:rsidRPr="00C03035">
        <w:t xml:space="preserve">staan er ook andere doe-vragen en opdrachten </w:t>
      </w:r>
      <w:r w:rsidR="00C03035">
        <w:t xml:space="preserve">tussen </w:t>
      </w:r>
      <w:r w:rsidR="00C03035" w:rsidRPr="00C03035">
        <w:t>waarvoor men het dorp in moet of aan een geheime opdracht moet deelnemen.</w:t>
      </w:r>
    </w:p>
    <w:p w14:paraId="46AF960D" w14:textId="0BD18460" w:rsidR="004D27D9" w:rsidRDefault="1127CD42" w:rsidP="004D27D9">
      <w:r>
        <w:lastRenderedPageBreak/>
        <w:t xml:space="preserve">3.4 Alle antwoorden op de vragen en opdrachten dienen in het </w:t>
      </w:r>
      <w:r w:rsidR="00345FAF">
        <w:t>quizboek</w:t>
      </w:r>
      <w:r>
        <w:t xml:space="preserve"> eenduidig, op de juiste plaats en duidelijk leesbaar te worden ingevuld. Het boekje mag uit elkaar gehaald worden, maar moet op dezelfde manier in de goede paginavolgorde en volledig worden ingeleverd. Schrijf op iedere pagina, links onder, het nummer en de naam van jullie team. </w:t>
      </w:r>
      <w:proofErr w:type="gramStart"/>
      <w:r>
        <w:t xml:space="preserve">Bij het niet op de juiste wijze inleveren (vrijdagavond </w:t>
      </w:r>
      <w:r w:rsidR="001A52E3">
        <w:t>6 april 2018</w:t>
      </w:r>
      <w:r w:rsidR="00345FAF">
        <w:t xml:space="preserve"> </w:t>
      </w:r>
      <w:r>
        <w:t>voor 23.</w:t>
      </w:r>
      <w:r w:rsidR="00345FAF">
        <w:t>15</w:t>
      </w:r>
      <w:r>
        <w:t xml:space="preserve"> uur in de Koppelaar te Nederwetten) kan diskwalificatie volgen. </w:t>
      </w:r>
      <w:proofErr w:type="gramEnd"/>
    </w:p>
    <w:p w14:paraId="260BB717" w14:textId="68443996" w:rsidR="1127CD42" w:rsidRDefault="1127CD42" w:rsidP="1127CD42"/>
    <w:p w14:paraId="34B54F86" w14:textId="06E44222" w:rsidR="004D27D9" w:rsidRPr="00C03035" w:rsidRDefault="004D27D9" w:rsidP="004D27D9">
      <w:pPr>
        <w:rPr>
          <w:b/>
        </w:rPr>
      </w:pPr>
      <w:r w:rsidRPr="00C03035">
        <w:rPr>
          <w:b/>
        </w:rPr>
        <w:t>Puntentoekenning, uitslag en prijzen</w:t>
      </w:r>
    </w:p>
    <w:p w14:paraId="13AB1234" w14:textId="6936B8BE" w:rsidR="00C03035" w:rsidRDefault="004D27D9" w:rsidP="004D27D9">
      <w:r>
        <w:t xml:space="preserve">4.1 </w:t>
      </w:r>
      <w:r w:rsidR="00C03035" w:rsidRPr="00C03035">
        <w:t>De gegeven antwoorden worden door de organisatie in de dagen na de quiz</w:t>
      </w:r>
      <w:r w:rsidR="00877852">
        <w:t xml:space="preserve">avond </w:t>
      </w:r>
      <w:r w:rsidR="00C03035" w:rsidRPr="00C03035">
        <w:t xml:space="preserve">op hun juistheid beoordeeld en voor elke vraag worden voor de goede antwoorden punten aan het team toegekend. Ook worden er voor elk team punten toegekend voor de antwoorden op speciale opdrachten of andere activiteiten die van </w:t>
      </w:r>
      <w:r w:rsidR="00C03035">
        <w:t>de quiz</w:t>
      </w:r>
      <w:r w:rsidR="00C03035" w:rsidRPr="00C03035">
        <w:t xml:space="preserve"> deel uitmaken. Niet eenduidige antwoorden of een niet of slecht leesbaar antwoord betekent dat er voor die vraag geen punten worden toegekend.</w:t>
      </w:r>
    </w:p>
    <w:p w14:paraId="4A8D5EB0" w14:textId="618E34E9" w:rsidR="00C03035" w:rsidRDefault="00C03035" w:rsidP="004D27D9">
      <w:r>
        <w:t xml:space="preserve">4.2 </w:t>
      </w:r>
      <w:r w:rsidRPr="00C03035">
        <w:t xml:space="preserve">Ieder team mag voor 1 categorie de joker inzetten. Alle punten van deze categorie worden verdubbeld. De joker </w:t>
      </w:r>
      <w:r>
        <w:t xml:space="preserve">mag niet ingezet worden </w:t>
      </w:r>
      <w:r w:rsidRPr="002B0496">
        <w:t>bij de geheime opdracht.</w:t>
      </w:r>
      <w:r w:rsidRPr="00C03035">
        <w:t xml:space="preserve"> </w:t>
      </w:r>
    </w:p>
    <w:p w14:paraId="72758660" w14:textId="0530C5CE" w:rsidR="004D27D9" w:rsidRDefault="1127CD42" w:rsidP="004D27D9">
      <w:r>
        <w:t xml:space="preserve">4.3 Alle deelnemende teams worden in de quizuitslag gerangschikt van hoog naar laag volgens het totale aantal behaalde punten. Teams die hun </w:t>
      </w:r>
      <w:r w:rsidR="00345FAF">
        <w:t>quizboek</w:t>
      </w:r>
      <w:r>
        <w:t xml:space="preserve"> niet tijdig hebben ingeleverd worden niet in de quizuitslag opgenomen.</w:t>
      </w:r>
    </w:p>
    <w:p w14:paraId="24C387BF" w14:textId="1CDF9C1A" w:rsidR="1127CD42" w:rsidRDefault="1127CD42" w:rsidP="1127CD42">
      <w:r>
        <w:t xml:space="preserve">4.4 Tijdens de feestavond op zaterdag </w:t>
      </w:r>
      <w:r w:rsidR="00A3766E">
        <w:t>8 april</w:t>
      </w:r>
      <w:r>
        <w:t xml:space="preserve"> kunnen de laatste belangrijke punten verdiend worden.</w:t>
      </w:r>
    </w:p>
    <w:p w14:paraId="29464EBD" w14:textId="56A189D5" w:rsidR="1127CD42" w:rsidRDefault="1127CD42" w:rsidP="00345FAF">
      <w:proofErr w:type="gramStart"/>
      <w:r>
        <w:t xml:space="preserve">4.5  </w:t>
      </w:r>
      <w:proofErr w:type="gramEnd"/>
      <w:r>
        <w:t>De uitslag is bindend en staat niet ter discussie</w:t>
      </w:r>
      <w:r w:rsidR="00877852">
        <w:t>. B</w:t>
      </w:r>
      <w:r>
        <w:t>ij geli</w:t>
      </w:r>
      <w:r w:rsidR="00345FAF">
        <w:t>jke stand wordt er gekeken naar de uitslag van de geheime opdracht.</w:t>
      </w:r>
    </w:p>
    <w:p w14:paraId="281F00B7" w14:textId="0D2B9BE9" w:rsidR="0040585E" w:rsidRDefault="0040585E" w:rsidP="004D27D9">
      <w:pPr>
        <w:rPr>
          <w:b/>
        </w:rPr>
      </w:pPr>
    </w:p>
    <w:p w14:paraId="39BDDF8F" w14:textId="2D99B299" w:rsidR="00C03035" w:rsidRDefault="002B0496" w:rsidP="004D27D9">
      <w:pPr>
        <w:rPr>
          <w:b/>
        </w:rPr>
      </w:pPr>
      <w:r w:rsidRPr="002B0496">
        <w:rPr>
          <w:b/>
        </w:rPr>
        <w:t>Feestavond</w:t>
      </w:r>
    </w:p>
    <w:p w14:paraId="63374ACD" w14:textId="0E319409" w:rsidR="0040585E" w:rsidRPr="0040585E" w:rsidRDefault="0040585E" w:rsidP="004D27D9">
      <w:r>
        <w:t xml:space="preserve">5.1 </w:t>
      </w:r>
      <w:r w:rsidRPr="0040585E">
        <w:t>Toegang tot de feestavond is voor personen van 16 jaar</w:t>
      </w:r>
      <w:r w:rsidR="00345FAF">
        <w:t xml:space="preserve"> en ouder</w:t>
      </w:r>
      <w:r>
        <w:t>, z</w:t>
      </w:r>
      <w:r w:rsidRPr="0040585E">
        <w:t>onder geldig legiti</w:t>
      </w:r>
      <w:r>
        <w:t xml:space="preserve">matiebewijs kan u de toegang </w:t>
      </w:r>
      <w:r w:rsidRPr="0040585E">
        <w:t>worden geweigerd</w:t>
      </w:r>
      <w:r>
        <w:t>.</w:t>
      </w:r>
    </w:p>
    <w:p w14:paraId="4E40EF98" w14:textId="35A190D8" w:rsidR="0040585E" w:rsidRPr="0040585E" w:rsidRDefault="1127CD42" w:rsidP="0040585E">
      <w:r>
        <w:t>5.2 Het is verboden om alcohol te nuttigen of in bezit te hebben voor personen onder de 18 jaar.</w:t>
      </w:r>
    </w:p>
    <w:p w14:paraId="30EE6142" w14:textId="709A843F" w:rsidR="0040585E" w:rsidRDefault="1127CD42" w:rsidP="0040585E">
      <w:r>
        <w:t xml:space="preserve">5.3 Het is verboden om alcohol door te geven aan een persoon onder de 18 jaar. </w:t>
      </w:r>
    </w:p>
    <w:p w14:paraId="71BCC885" w14:textId="66605765" w:rsidR="0040585E" w:rsidRDefault="0040585E" w:rsidP="0040585E">
      <w:r>
        <w:t xml:space="preserve">5.4 </w:t>
      </w:r>
      <w:r w:rsidR="00345FAF">
        <w:t>In MFA de</w:t>
      </w:r>
      <w:r w:rsidRPr="0040585E">
        <w:t xml:space="preserve"> </w:t>
      </w:r>
      <w:r>
        <w:t xml:space="preserve">Koppelaar </w:t>
      </w:r>
      <w:r w:rsidR="00B87B25">
        <w:t xml:space="preserve">is een rookverbod van kracht, </w:t>
      </w:r>
      <w:bookmarkStart w:id="0" w:name="_GoBack"/>
      <w:bookmarkEnd w:id="0"/>
      <w:r w:rsidR="00B87B25">
        <w:t>r</w:t>
      </w:r>
      <w:r w:rsidRPr="0040585E">
        <w:t>oken dient buiten plaats te vinden</w:t>
      </w:r>
      <w:r w:rsidR="00345FAF">
        <w:t xml:space="preserve"> op de aangegeven locatie.</w:t>
      </w:r>
    </w:p>
    <w:p w14:paraId="1C4520E8" w14:textId="3F462A5F" w:rsidR="0040585E" w:rsidRDefault="1127CD42" w:rsidP="0040585E">
      <w:r>
        <w:t>5.5 Het is verboden om (</w:t>
      </w:r>
      <w:proofErr w:type="gramStart"/>
      <w:r>
        <w:t>soft</w:t>
      </w:r>
      <w:proofErr w:type="gramEnd"/>
      <w:r>
        <w:t>)drugs of verdovende middelen te gebruiken of in uw bezit te hebben.</w:t>
      </w:r>
    </w:p>
    <w:p w14:paraId="21BB261A" w14:textId="1442C67A" w:rsidR="0040585E" w:rsidRDefault="0040585E" w:rsidP="0040585E">
      <w:r>
        <w:t xml:space="preserve">5.6 Betaling van consumpties </w:t>
      </w:r>
      <w:r w:rsidR="004C0102">
        <w:t xml:space="preserve">geschiedt </w:t>
      </w:r>
      <w:r>
        <w:t>uitsluitend met muntjes DOEN!</w:t>
      </w:r>
    </w:p>
    <w:p w14:paraId="58453BDD" w14:textId="044098F3" w:rsidR="1127CD42" w:rsidRDefault="1127CD42">
      <w:r>
        <w:t xml:space="preserve">5.7 De feestavond </w:t>
      </w:r>
      <w:r w:rsidR="00345FAF">
        <w:t>eindigt om 01.00 uur.</w:t>
      </w:r>
    </w:p>
    <w:p w14:paraId="43C995F2" w14:textId="197D01B5" w:rsidR="1127CD42" w:rsidRDefault="1127CD42" w:rsidP="1127CD42">
      <w:r w:rsidRPr="1127CD42">
        <w:rPr>
          <w:rFonts w:ascii="Calibri" w:eastAsia="Calibri" w:hAnsi="Calibri" w:cs="Calibri"/>
        </w:rPr>
        <w:t xml:space="preserve"> 5.8: </w:t>
      </w:r>
      <w:r w:rsidR="00345FAF">
        <w:rPr>
          <w:rFonts w:ascii="Calibri" w:eastAsia="Calibri" w:hAnsi="Calibri" w:cs="Calibri"/>
        </w:rPr>
        <w:t>Verder</w:t>
      </w:r>
      <w:r w:rsidRPr="1127CD42">
        <w:rPr>
          <w:rFonts w:ascii="Calibri" w:eastAsia="Calibri" w:hAnsi="Calibri" w:cs="Calibri"/>
        </w:rPr>
        <w:t xml:space="preserve"> gelden de algemene wetten en fatsoensnormen. </w:t>
      </w:r>
    </w:p>
    <w:p w14:paraId="4B16D008" w14:textId="2FC0879E" w:rsidR="004D27D9" w:rsidRPr="000747EE" w:rsidRDefault="004D27D9" w:rsidP="004D27D9">
      <w:pPr>
        <w:rPr>
          <w:b/>
        </w:rPr>
      </w:pPr>
      <w:proofErr w:type="gramStart"/>
      <w:r w:rsidRPr="000747EE">
        <w:rPr>
          <w:b/>
        </w:rPr>
        <w:lastRenderedPageBreak/>
        <w:t>Tenslotte</w:t>
      </w:r>
      <w:proofErr w:type="gramEnd"/>
    </w:p>
    <w:p w14:paraId="5E20A0CD" w14:textId="77777777" w:rsidR="004D27D9" w:rsidRDefault="002B0496" w:rsidP="004D27D9">
      <w:r>
        <w:t>6</w:t>
      </w:r>
      <w:r w:rsidR="004D27D9">
        <w:t xml:space="preserve">1 </w:t>
      </w:r>
      <w:r w:rsidR="00C03035">
        <w:t>DOEN! kan</w:t>
      </w:r>
      <w:r w:rsidR="004D27D9">
        <w:t xml:space="preserve"> niet aansprakelijk worden gesteld voor de gevolgen van deelname aan </w:t>
      </w:r>
      <w:r w:rsidR="00C03035">
        <w:t>de quiz</w:t>
      </w:r>
      <w:r w:rsidR="0040585E">
        <w:t xml:space="preserve"> en/ of feestavond</w:t>
      </w:r>
      <w:r w:rsidR="00C03035">
        <w:t>.</w:t>
      </w:r>
    </w:p>
    <w:p w14:paraId="7AF0BF68" w14:textId="67263A12" w:rsidR="004D27D9" w:rsidRDefault="002B0496" w:rsidP="004D27D9">
      <w:r>
        <w:t>6</w:t>
      </w:r>
      <w:r w:rsidR="004D27D9">
        <w:t>.2 Deelnemen aan de</w:t>
      </w:r>
      <w:r>
        <w:t xml:space="preserve"> quiz</w:t>
      </w:r>
      <w:r w:rsidR="0040585E">
        <w:t xml:space="preserve"> en feestavond </w:t>
      </w:r>
      <w:r>
        <w:t>is geheel op eigen risico, denk bij de buitenopdrachten aan de</w:t>
      </w:r>
      <w:r w:rsidR="00345FAF">
        <w:t xml:space="preserve"> veiligheid van jezelf en anderen</w:t>
      </w:r>
    </w:p>
    <w:p w14:paraId="45390573" w14:textId="77777777" w:rsidR="004D27D9" w:rsidRDefault="1127CD42" w:rsidP="004D27D9">
      <w:r>
        <w:t>6.3 Indien zich situaties voordoen waarin dit reglement niet voorziet is de organisatie gerechtigd een bindende beslissing te nemen.</w:t>
      </w:r>
    </w:p>
    <w:p w14:paraId="3F84DCE7" w14:textId="7DE04828" w:rsidR="1127CD42" w:rsidRDefault="1127CD42" w:rsidP="1127CD42">
      <w:pPr>
        <w:rPr>
          <w:rFonts w:ascii="Calibri" w:eastAsia="Calibri" w:hAnsi="Calibri" w:cs="Calibri"/>
        </w:rPr>
      </w:pPr>
      <w:r w:rsidRPr="1127CD42">
        <w:rPr>
          <w:rFonts w:ascii="Calibri" w:eastAsia="Calibri" w:hAnsi="Calibri" w:cs="Calibri"/>
        </w:rPr>
        <w:t xml:space="preserve">6.4 Bij vragen contact op nemen via mail: </w:t>
      </w:r>
      <w:proofErr w:type="spellStart"/>
      <w:r w:rsidRPr="1127CD42">
        <w:rPr>
          <w:rFonts w:ascii="Calibri" w:eastAsia="Calibri" w:hAnsi="Calibri" w:cs="Calibri"/>
        </w:rPr>
        <w:t>quiz@doennederw</w:t>
      </w:r>
      <w:r w:rsidR="00345FAF">
        <w:rPr>
          <w:rFonts w:ascii="Calibri" w:eastAsia="Calibri" w:hAnsi="Calibri" w:cs="Calibri"/>
        </w:rPr>
        <w:t>etten</w:t>
      </w:r>
      <w:proofErr w:type="spellEnd"/>
      <w:r w:rsidR="00345FAF">
        <w:rPr>
          <w:rFonts w:ascii="Calibri" w:eastAsia="Calibri" w:hAnsi="Calibri" w:cs="Calibri"/>
        </w:rPr>
        <w:t>. Organisatie is in handen van:</w:t>
      </w:r>
    </w:p>
    <w:p w14:paraId="3BCE8C11" w14:textId="632F410C" w:rsidR="00345FAF" w:rsidRPr="00345FAF" w:rsidRDefault="00345FAF" w:rsidP="00345FAF">
      <w:pPr>
        <w:pStyle w:val="ListParagraph"/>
        <w:numPr>
          <w:ilvl w:val="0"/>
          <w:numId w:val="4"/>
        </w:numPr>
        <w:rPr>
          <w:rFonts w:ascii="Calibri" w:eastAsia="Calibri" w:hAnsi="Calibri" w:cs="Calibri"/>
        </w:rPr>
      </w:pPr>
      <w:r w:rsidRPr="00345FAF">
        <w:rPr>
          <w:rFonts w:ascii="Calibri" w:eastAsia="Calibri" w:hAnsi="Calibri" w:cs="Calibri"/>
        </w:rPr>
        <w:t>Erwin van de Velden</w:t>
      </w:r>
    </w:p>
    <w:p w14:paraId="203D1A86" w14:textId="12BA376E" w:rsidR="00345FAF" w:rsidRPr="00345FAF" w:rsidRDefault="00345FAF" w:rsidP="00345FAF">
      <w:pPr>
        <w:pStyle w:val="ListParagraph"/>
        <w:numPr>
          <w:ilvl w:val="0"/>
          <w:numId w:val="4"/>
        </w:numPr>
        <w:rPr>
          <w:rFonts w:ascii="Calibri" w:eastAsia="Calibri" w:hAnsi="Calibri" w:cs="Calibri"/>
        </w:rPr>
      </w:pPr>
      <w:r w:rsidRPr="00345FAF">
        <w:rPr>
          <w:rFonts w:ascii="Calibri" w:eastAsia="Calibri" w:hAnsi="Calibri" w:cs="Calibri"/>
        </w:rPr>
        <w:t>Marga Arts - de Brouwer</w:t>
      </w:r>
    </w:p>
    <w:p w14:paraId="0CED445E" w14:textId="791AACFA" w:rsidR="00345FAF" w:rsidRPr="00345FAF" w:rsidRDefault="00345FAF" w:rsidP="00345FAF">
      <w:pPr>
        <w:pStyle w:val="ListParagraph"/>
        <w:numPr>
          <w:ilvl w:val="0"/>
          <w:numId w:val="4"/>
        </w:numPr>
        <w:rPr>
          <w:rFonts w:ascii="Calibri" w:eastAsia="Calibri" w:hAnsi="Calibri" w:cs="Calibri"/>
        </w:rPr>
      </w:pPr>
      <w:r w:rsidRPr="00345FAF">
        <w:rPr>
          <w:rFonts w:ascii="Calibri" w:eastAsia="Calibri" w:hAnsi="Calibri" w:cs="Calibri"/>
        </w:rPr>
        <w:t xml:space="preserve">Dorine </w:t>
      </w:r>
      <w:proofErr w:type="spellStart"/>
      <w:r w:rsidRPr="00345FAF">
        <w:rPr>
          <w:rFonts w:ascii="Calibri" w:eastAsia="Calibri" w:hAnsi="Calibri" w:cs="Calibri"/>
        </w:rPr>
        <w:t>Renders</w:t>
      </w:r>
      <w:proofErr w:type="spellEnd"/>
    </w:p>
    <w:p w14:paraId="05646F9E" w14:textId="3B459065" w:rsidR="00345FAF" w:rsidRPr="00345FAF" w:rsidRDefault="00345FAF" w:rsidP="00345FAF">
      <w:pPr>
        <w:pStyle w:val="ListParagraph"/>
        <w:numPr>
          <w:ilvl w:val="0"/>
          <w:numId w:val="4"/>
        </w:numPr>
        <w:rPr>
          <w:rFonts w:ascii="Calibri" w:eastAsia="Calibri" w:hAnsi="Calibri" w:cs="Calibri"/>
        </w:rPr>
      </w:pPr>
      <w:r w:rsidRPr="00345FAF">
        <w:rPr>
          <w:rFonts w:ascii="Calibri" w:eastAsia="Calibri" w:hAnsi="Calibri" w:cs="Calibri"/>
        </w:rPr>
        <w:t xml:space="preserve">Wendy </w:t>
      </w:r>
      <w:proofErr w:type="spellStart"/>
      <w:r w:rsidRPr="00345FAF">
        <w:rPr>
          <w:rFonts w:ascii="Calibri" w:eastAsia="Calibri" w:hAnsi="Calibri" w:cs="Calibri"/>
        </w:rPr>
        <w:t>Renders</w:t>
      </w:r>
      <w:proofErr w:type="spellEnd"/>
      <w:r w:rsidRPr="00345FAF">
        <w:rPr>
          <w:rFonts w:ascii="Calibri" w:eastAsia="Calibri" w:hAnsi="Calibri" w:cs="Calibri"/>
        </w:rPr>
        <w:t xml:space="preserve"> – van der Heijden</w:t>
      </w:r>
    </w:p>
    <w:p w14:paraId="243FB669" w14:textId="60BCC6F9" w:rsidR="00345FAF" w:rsidRDefault="00345FAF" w:rsidP="1127CD42">
      <w:r>
        <w:rPr>
          <w:rFonts w:ascii="Calibri" w:eastAsia="Calibri" w:hAnsi="Calibri" w:cs="Calibri"/>
        </w:rPr>
        <w:t>Namens DOEN KPJ Nederwetten</w:t>
      </w:r>
    </w:p>
    <w:p w14:paraId="2369E65C" w14:textId="4F625C54" w:rsidR="1127CD42" w:rsidRDefault="1127CD42" w:rsidP="1127CD42"/>
    <w:p w14:paraId="0C1CDB51" w14:textId="77777777" w:rsidR="004D27D9" w:rsidRDefault="004D27D9" w:rsidP="004D27D9"/>
    <w:p w14:paraId="3D0AE678" w14:textId="081F8641" w:rsidR="004D27D9" w:rsidRPr="004D27D9" w:rsidRDefault="004C0102" w:rsidP="004D27D9">
      <w:r>
        <w:rPr>
          <w:noProof/>
          <w:sz w:val="20"/>
          <w:szCs w:val="20"/>
        </w:rPr>
        <w:drawing>
          <wp:anchor distT="0" distB="0" distL="114300" distR="114300" simplePos="0" relativeHeight="251661312" behindDoc="1" locked="0" layoutInCell="1" allowOverlap="1" wp14:anchorId="6088F3B3" wp14:editId="55633224">
            <wp:simplePos x="0" y="0"/>
            <wp:positionH relativeFrom="column">
              <wp:posOffset>266700</wp:posOffset>
            </wp:positionH>
            <wp:positionV relativeFrom="paragraph">
              <wp:posOffset>3851910</wp:posOffset>
            </wp:positionV>
            <wp:extent cx="5093335" cy="1343660"/>
            <wp:effectExtent l="0" t="0" r="0" b="0"/>
            <wp:wrapNone/>
            <wp:docPr id="2" name="Afbeelding 2" descr="\\tsclient\C\Users\TechMatch\AppData\Local\Microsoft\Windows\Temporary Internet Files\Low\Content.IE5\Z0NQ7V0C\slide_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C\Users\TechMatch\AppData\Local\Microsoft\Windows\Temporary Internet Files\Low\Content.IE5\Z0NQ7V0C\slide_index[1].png"/>
                    <pic:cNvPicPr>
                      <a:picLocks noChangeAspect="1" noChangeArrowheads="1"/>
                    </pic:cNvPicPr>
                  </pic:nvPicPr>
                  <pic:blipFill>
                    <a:blip r:embed="rId7" cstate="print"/>
                    <a:srcRect/>
                    <a:stretch>
                      <a:fillRect/>
                    </a:stretch>
                  </pic:blipFill>
                  <pic:spPr bwMode="auto">
                    <a:xfrm>
                      <a:off x="0" y="0"/>
                      <a:ext cx="5093335" cy="1343660"/>
                    </a:xfrm>
                    <a:prstGeom prst="rect">
                      <a:avLst/>
                    </a:prstGeom>
                    <a:noFill/>
                    <a:ln w="9525">
                      <a:noFill/>
                      <a:miter lim="800000"/>
                      <a:headEnd/>
                      <a:tailEnd/>
                    </a:ln>
                  </pic:spPr>
                </pic:pic>
              </a:graphicData>
            </a:graphic>
          </wp:anchor>
        </w:drawing>
      </w:r>
    </w:p>
    <w:sectPr w:rsidR="004D27D9" w:rsidRPr="004D27D9" w:rsidSect="005B7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8C6"/>
    <w:multiLevelType w:val="hybridMultilevel"/>
    <w:tmpl w:val="1DAEE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6D7F51"/>
    <w:multiLevelType w:val="multilevel"/>
    <w:tmpl w:val="4FF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B3BEF"/>
    <w:multiLevelType w:val="hybridMultilevel"/>
    <w:tmpl w:val="F33E1310"/>
    <w:lvl w:ilvl="0" w:tplc="3A6CB35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F65B15"/>
    <w:multiLevelType w:val="hybridMultilevel"/>
    <w:tmpl w:val="0700D41A"/>
    <w:lvl w:ilvl="0" w:tplc="5C941ED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D9"/>
    <w:rsid w:val="000747EE"/>
    <w:rsid w:val="000B3C32"/>
    <w:rsid w:val="001A52E3"/>
    <w:rsid w:val="001B4750"/>
    <w:rsid w:val="00245938"/>
    <w:rsid w:val="002B0496"/>
    <w:rsid w:val="003010A3"/>
    <w:rsid w:val="00345FAF"/>
    <w:rsid w:val="00370AE2"/>
    <w:rsid w:val="0040585E"/>
    <w:rsid w:val="004313F5"/>
    <w:rsid w:val="004C0102"/>
    <w:rsid w:val="004D27D9"/>
    <w:rsid w:val="004E0A6D"/>
    <w:rsid w:val="00533EEF"/>
    <w:rsid w:val="005B756A"/>
    <w:rsid w:val="007F5036"/>
    <w:rsid w:val="00877852"/>
    <w:rsid w:val="00A3766E"/>
    <w:rsid w:val="00B87B25"/>
    <w:rsid w:val="00B97413"/>
    <w:rsid w:val="00C03035"/>
    <w:rsid w:val="00C2308B"/>
    <w:rsid w:val="00ED0011"/>
    <w:rsid w:val="00ED3517"/>
    <w:rsid w:val="1127C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61B1"/>
  <w15:docId w15:val="{F270C17A-A8B0-465B-A85E-4741C26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036"/>
    <w:rPr>
      <w:b/>
      <w:bCs/>
    </w:rPr>
  </w:style>
  <w:style w:type="paragraph" w:styleId="ListParagraph">
    <w:name w:val="List Paragraph"/>
    <w:basedOn w:val="Normal"/>
    <w:uiPriority w:val="34"/>
    <w:qFormat/>
    <w:rsid w:val="007F5036"/>
    <w:pPr>
      <w:ind w:left="720"/>
      <w:contextualSpacing/>
    </w:pPr>
  </w:style>
  <w:style w:type="character" w:styleId="Hyperlink">
    <w:name w:val="Hyperlink"/>
    <w:basedOn w:val="DefaultParagraphFont"/>
    <w:uiPriority w:val="99"/>
    <w:unhideWhenUsed/>
    <w:rsid w:val="000B3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8073">
      <w:bodyDiv w:val="1"/>
      <w:marLeft w:val="0"/>
      <w:marRight w:val="0"/>
      <w:marTop w:val="0"/>
      <w:marBottom w:val="0"/>
      <w:divBdr>
        <w:top w:val="none" w:sz="0" w:space="0" w:color="auto"/>
        <w:left w:val="none" w:sz="0" w:space="0" w:color="auto"/>
        <w:bottom w:val="none" w:sz="0" w:space="0" w:color="auto"/>
        <w:right w:val="none" w:sz="0" w:space="0" w:color="auto"/>
      </w:divBdr>
    </w:div>
    <w:div w:id="1145003389">
      <w:bodyDiv w:val="1"/>
      <w:marLeft w:val="0"/>
      <w:marRight w:val="0"/>
      <w:marTop w:val="0"/>
      <w:marBottom w:val="0"/>
      <w:divBdr>
        <w:top w:val="none" w:sz="0" w:space="0" w:color="auto"/>
        <w:left w:val="none" w:sz="0" w:space="0" w:color="auto"/>
        <w:bottom w:val="none" w:sz="0" w:space="0" w:color="auto"/>
        <w:right w:val="none" w:sz="0" w:space="0" w:color="auto"/>
      </w:divBdr>
    </w:div>
    <w:div w:id="1562518756">
      <w:bodyDiv w:val="1"/>
      <w:marLeft w:val="0"/>
      <w:marRight w:val="0"/>
      <w:marTop w:val="0"/>
      <w:marBottom w:val="0"/>
      <w:divBdr>
        <w:top w:val="none" w:sz="0" w:space="0" w:color="auto"/>
        <w:left w:val="none" w:sz="0" w:space="0" w:color="auto"/>
        <w:bottom w:val="none" w:sz="0" w:space="0" w:color="auto"/>
        <w:right w:val="none" w:sz="0" w:space="0" w:color="auto"/>
      </w:divBdr>
    </w:div>
    <w:div w:id="1949459749">
      <w:bodyDiv w:val="1"/>
      <w:marLeft w:val="0"/>
      <w:marRight w:val="0"/>
      <w:marTop w:val="0"/>
      <w:marBottom w:val="0"/>
      <w:divBdr>
        <w:top w:val="none" w:sz="0" w:space="0" w:color="auto"/>
        <w:left w:val="none" w:sz="0" w:space="0" w:color="auto"/>
        <w:bottom w:val="none" w:sz="0" w:space="0" w:color="auto"/>
        <w:right w:val="none" w:sz="0" w:space="0" w:color="auto"/>
      </w:divBdr>
      <w:divsChild>
        <w:div w:id="93416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nnederwett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4247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M Arts</cp:lastModifiedBy>
  <cp:revision>3</cp:revision>
  <cp:lastPrinted>2015-09-17T12:24:00Z</cp:lastPrinted>
  <dcterms:created xsi:type="dcterms:W3CDTF">2017-12-16T18:46:00Z</dcterms:created>
  <dcterms:modified xsi:type="dcterms:W3CDTF">2017-12-16T18:52:00Z</dcterms:modified>
</cp:coreProperties>
</file>